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0268" w14:textId="29BE6AA0" w:rsidR="003250B7" w:rsidRDefault="003250B7">
      <w:pPr>
        <w:spacing w:after="0" w:line="259" w:lineRule="auto"/>
        <w:ind w:left="403" w:firstLine="0"/>
        <w:jc w:val="center"/>
      </w:pPr>
    </w:p>
    <w:p w14:paraId="4113275F" w14:textId="77777777" w:rsidR="003250B7" w:rsidRDefault="007D7E9E">
      <w:pPr>
        <w:spacing w:after="112" w:line="259" w:lineRule="auto"/>
        <w:ind w:left="365" w:right="1"/>
        <w:jc w:val="center"/>
      </w:pPr>
      <w:r>
        <w:t xml:space="preserve">Anexo Dedução à coleta de encargos com imóveis  </w:t>
      </w:r>
    </w:p>
    <w:p w14:paraId="16DA4E51" w14:textId="77777777" w:rsidR="003250B7" w:rsidRDefault="007D7E9E">
      <w:pPr>
        <w:spacing w:after="112" w:line="259" w:lineRule="auto"/>
        <w:ind w:left="403" w:firstLine="0"/>
        <w:jc w:val="center"/>
      </w:pPr>
      <w:r>
        <w:t xml:space="preserve"> </w:t>
      </w:r>
    </w:p>
    <w:p w14:paraId="4FFB34FE" w14:textId="77777777" w:rsidR="003250B7" w:rsidRDefault="007D7E9E">
      <w:pPr>
        <w:pStyle w:val="Ttulo1"/>
        <w:ind w:left="10" w:right="81"/>
      </w:pPr>
      <w:r>
        <w:t xml:space="preserve">DECLARAÇÃO COMPLEMENTAR AO PEDIDO DE ACESSO À BONIFICAÇÃO TEMPORÁRIA DE </w:t>
      </w:r>
    </w:p>
    <w:p w14:paraId="732CDD9F" w14:textId="77777777" w:rsidR="003250B7" w:rsidRDefault="007D7E9E">
      <w:pPr>
        <w:spacing w:line="359" w:lineRule="auto"/>
        <w:ind w:left="3344" w:hanging="2804"/>
      </w:pPr>
      <w:r>
        <w:t xml:space="preserve">JUROS NO CRÉDITO HABITAÇÃO (AQUISIÇÃO, OBRAS OU CONSTRUÇÃO DE HABITAÇÃO PRÓPRIA PERMANENTE) </w:t>
      </w:r>
    </w:p>
    <w:p w14:paraId="1B3F0570" w14:textId="77777777" w:rsidR="003250B7" w:rsidRDefault="007D7E9E">
      <w:pPr>
        <w:spacing w:after="13" w:line="259" w:lineRule="auto"/>
        <w:ind w:left="0" w:firstLine="0"/>
        <w:jc w:val="left"/>
      </w:pPr>
      <w:r>
        <w:t xml:space="preserve"> </w:t>
      </w:r>
    </w:p>
    <w:p w14:paraId="5BC06A16" w14:textId="77777777" w:rsidR="003250B7" w:rsidRDefault="007D7E9E">
      <w:pPr>
        <w:ind w:left="-5"/>
      </w:pPr>
      <w:r>
        <w:t>Nome 1</w:t>
      </w:r>
      <w:r>
        <w:t>º</w:t>
      </w:r>
      <w:r>
        <w:t xml:space="preserve"> Mutuário: __ _______________________________________________ </w:t>
      </w:r>
    </w:p>
    <w:p w14:paraId="7FB2A402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034ACEA7" w14:textId="77777777" w:rsidR="003250B7" w:rsidRDefault="007D7E9E">
      <w:pPr>
        <w:ind w:left="-5"/>
      </w:pPr>
      <w:r>
        <w:t xml:space="preserve">NIF: _____________________________________________________ </w:t>
      </w:r>
    </w:p>
    <w:p w14:paraId="67E67BC3" w14:textId="77777777" w:rsidR="003250B7" w:rsidRDefault="007D7E9E">
      <w:pPr>
        <w:spacing w:after="16" w:line="259" w:lineRule="auto"/>
        <w:ind w:left="0" w:firstLine="0"/>
        <w:jc w:val="left"/>
      </w:pPr>
      <w:r>
        <w:t xml:space="preserve"> </w:t>
      </w:r>
    </w:p>
    <w:p w14:paraId="1026D04C" w14:textId="77777777" w:rsidR="003250B7" w:rsidRDefault="007D7E9E">
      <w:pPr>
        <w:ind w:left="-5"/>
      </w:pPr>
      <w:r>
        <w:t>Nome 2</w:t>
      </w:r>
      <w:r>
        <w:t>º</w:t>
      </w:r>
      <w:r>
        <w:t xml:space="preserve"> Mutuário: __ _______________________________________________ </w:t>
      </w:r>
    </w:p>
    <w:p w14:paraId="3C119FAB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0B273579" w14:textId="77777777" w:rsidR="003250B7" w:rsidRDefault="007D7E9E">
      <w:pPr>
        <w:ind w:left="-5"/>
      </w:pPr>
      <w:r>
        <w:t xml:space="preserve">NIF: _______________________________________________ </w:t>
      </w:r>
    </w:p>
    <w:p w14:paraId="7A3B07F8" w14:textId="77777777" w:rsidR="003250B7" w:rsidRDefault="007D7E9E">
      <w:pPr>
        <w:spacing w:after="16" w:line="259" w:lineRule="auto"/>
        <w:ind w:left="0" w:firstLine="0"/>
        <w:jc w:val="left"/>
      </w:pPr>
      <w:r>
        <w:t xml:space="preserve"> </w:t>
      </w:r>
    </w:p>
    <w:p w14:paraId="45ADAAF5" w14:textId="77777777" w:rsidR="003250B7" w:rsidRDefault="007D7E9E">
      <w:pPr>
        <w:ind w:left="-5"/>
      </w:pPr>
      <w:r>
        <w:t>N.</w:t>
      </w:r>
      <w:r>
        <w:t>º</w:t>
      </w:r>
      <w:r>
        <w:t xml:space="preserve"> Identificação do Empréstimo: ________________ </w:t>
      </w:r>
    </w:p>
    <w:p w14:paraId="32844834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17D2CC82" w14:textId="77777777" w:rsidR="003250B7" w:rsidRDefault="007D7E9E">
      <w:pPr>
        <w:ind w:left="-5"/>
      </w:pPr>
      <w:r>
        <w:t xml:space="preserve">Para efeitos </w:t>
      </w:r>
      <w:r>
        <w:t>da verificação dos requisitos de acesso à bonificação temporária de juros no crédito habitação (aquisição, construção ou obras em habitação própria permanente) prevista e regulada no Decreto-Lei n.</w:t>
      </w:r>
      <w:r>
        <w:t>º</w:t>
      </w:r>
      <w:r>
        <w:t xml:space="preserve"> 20-B/2023, de 22 de março, em complemento ao pedido formu</w:t>
      </w:r>
      <w:r>
        <w:t xml:space="preserve">lado, declaro(amos) que a esta data: </w:t>
      </w:r>
    </w:p>
    <w:p w14:paraId="0CFC53FF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472F1D07" w14:textId="77777777" w:rsidR="003250B7" w:rsidRDefault="007D7E9E">
      <w:pPr>
        <w:ind w:left="-5"/>
      </w:pPr>
      <w:r>
        <w:t>Tomo/tomamos conhecimento que pela circunstância do meu/nosso contrato ser anterior a 2011 ao apoio concedido, nos termos do artigo 18</w:t>
      </w:r>
      <w:r>
        <w:t>º</w:t>
      </w:r>
      <w:r>
        <w:t xml:space="preserve"> do Decreto-Lei n.º 20-B/2023, será descontado o montante equivalente à dedução à</w:t>
      </w:r>
      <w:r>
        <w:t xml:space="preserve"> coleta que resulte do pagamento dos juros no último período de tributação disponível, e declaro(amos) que esse montante foi de </w:t>
      </w:r>
      <w:r>
        <w:t xml:space="preserve">€ </w:t>
      </w:r>
      <w:r>
        <w:t xml:space="preserve">____________ (extenso).      </w:t>
      </w:r>
    </w:p>
    <w:p w14:paraId="757962A4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4CCA2A42" w14:textId="77777777" w:rsidR="003250B7" w:rsidRDefault="007D7E9E">
      <w:pPr>
        <w:ind w:left="-5"/>
      </w:pPr>
      <w:r>
        <w:t>O(s) subscritor(</w:t>
      </w:r>
      <w:proofErr w:type="spellStart"/>
      <w:r>
        <w:t>es</w:t>
      </w:r>
      <w:proofErr w:type="spellEnd"/>
      <w:r>
        <w:t>) está (</w:t>
      </w:r>
      <w:proofErr w:type="spellStart"/>
      <w:r>
        <w:t>ão</w:t>
      </w:r>
      <w:proofErr w:type="spellEnd"/>
      <w:r>
        <w:t>) ciente(s) de que a prestação de falsas declarações implica a res</w:t>
      </w:r>
      <w:r>
        <w:t xml:space="preserve">ponsabilidade civil por danos provocados e por custos incorridos, bem como outro tipo de responsabilidade gerada pela conduta, nomeadamente criminal. </w:t>
      </w:r>
    </w:p>
    <w:p w14:paraId="02C40969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35A9B60B" w14:textId="77777777" w:rsidR="003250B7" w:rsidRDefault="007D7E9E">
      <w:pPr>
        <w:ind w:left="-5"/>
      </w:pPr>
      <w:r>
        <w:t>_________</w:t>
      </w:r>
      <w:proofErr w:type="gramStart"/>
      <w:r>
        <w:t xml:space="preserve">_,   </w:t>
      </w:r>
      <w:proofErr w:type="gramEnd"/>
      <w:r>
        <w:t xml:space="preserve">___ de ____________ </w:t>
      </w:r>
      <w:proofErr w:type="spellStart"/>
      <w:r>
        <w:t>de</w:t>
      </w:r>
      <w:proofErr w:type="spellEnd"/>
      <w:r>
        <w:t xml:space="preserve"> 2023 </w:t>
      </w:r>
    </w:p>
    <w:p w14:paraId="4AB9A6FA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4F47B3A3" w14:textId="77777777" w:rsidR="003250B7" w:rsidRDefault="007D7E9E">
      <w:pPr>
        <w:ind w:left="-5"/>
      </w:pPr>
      <w:r>
        <w:t xml:space="preserve">O(s) Mutuário(s) </w:t>
      </w:r>
    </w:p>
    <w:p w14:paraId="0CC366DC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3F4DB5F4" w14:textId="77777777" w:rsidR="003250B7" w:rsidRDefault="007D7E9E">
      <w:pPr>
        <w:spacing w:after="0" w:line="259" w:lineRule="auto"/>
        <w:ind w:left="0" w:firstLine="0"/>
        <w:jc w:val="left"/>
      </w:pPr>
      <w:r>
        <w:t xml:space="preserve"> </w:t>
      </w:r>
    </w:p>
    <w:p w14:paraId="234A15AD" w14:textId="77777777" w:rsidR="003250B7" w:rsidRDefault="007D7E9E">
      <w:pPr>
        <w:ind w:left="-5"/>
      </w:pPr>
      <w:r>
        <w:t xml:space="preserve">______________________________                                                      </w:t>
      </w:r>
    </w:p>
    <w:p w14:paraId="533A0225" w14:textId="160F7543" w:rsidR="003250B7" w:rsidRDefault="007D7E9E">
      <w:pPr>
        <w:spacing w:after="0" w:line="259" w:lineRule="auto"/>
        <w:ind w:left="4431" w:firstLine="0"/>
        <w:jc w:val="left"/>
      </w:pPr>
      <w:r>
        <w:tab/>
        <w:t xml:space="preserve"> </w:t>
      </w:r>
    </w:p>
    <w:p w14:paraId="73713A7A" w14:textId="77777777" w:rsidR="003250B7" w:rsidRDefault="007D7E9E">
      <w:pPr>
        <w:spacing w:after="112" w:line="259" w:lineRule="auto"/>
        <w:ind w:left="403" w:firstLine="0"/>
        <w:jc w:val="center"/>
      </w:pPr>
      <w:r>
        <w:t xml:space="preserve"> </w:t>
      </w:r>
    </w:p>
    <w:p w14:paraId="4D62A460" w14:textId="6A1254D8" w:rsidR="003250B7" w:rsidRDefault="003250B7">
      <w:pPr>
        <w:ind w:left="-5"/>
      </w:pPr>
    </w:p>
    <w:sectPr w:rsidR="003250B7">
      <w:pgSz w:w="11906" w:h="16838"/>
      <w:pgMar w:top="1460" w:right="1694" w:bottom="16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0110"/>
    <w:multiLevelType w:val="hybridMultilevel"/>
    <w:tmpl w:val="CF824194"/>
    <w:lvl w:ilvl="0" w:tplc="2AAC93E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E50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F2C4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8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EA9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AC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C9F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874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60D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B7"/>
    <w:rsid w:val="003250B7"/>
    <w:rsid w:val="00647B24"/>
    <w:rsid w:val="007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DDAB"/>
  <w15:docId w15:val="{71E1713B-1C62-4AD4-A9EF-819CA44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597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12"/>
      <w:ind w:left="1597" w:hanging="10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Simoes</dc:creator>
  <cp:keywords/>
  <cp:lastModifiedBy>Gerson Brasil</cp:lastModifiedBy>
  <cp:revision>3</cp:revision>
  <dcterms:created xsi:type="dcterms:W3CDTF">2023-05-09T11:12:00Z</dcterms:created>
  <dcterms:modified xsi:type="dcterms:W3CDTF">2023-05-09T11:12:00Z</dcterms:modified>
</cp:coreProperties>
</file>